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proofErr w:type="gramStart"/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</w:t>
      </w:r>
      <w:proofErr w:type="gramEnd"/>
      <w:r w:rsidR="00A73B77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</w:t>
      </w:r>
      <w:proofErr w:type="gramStart"/>
      <w:r w:rsidR="00971C08">
        <w:rPr>
          <w:rFonts w:ascii="Times New Roman" w:hAnsi="Times New Roman"/>
          <w:bCs/>
          <w:sz w:val="28"/>
          <w:szCs w:val="28"/>
          <w:lang w:val="ru-RU"/>
        </w:rPr>
        <w:t>21 июня 2018г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F4027">
        <w:rPr>
          <w:rFonts w:ascii="Times New Roman" w:hAnsi="Times New Roman"/>
          <w:bCs/>
          <w:sz w:val="28"/>
          <w:szCs w:val="28"/>
          <w:lang w:val="ru-RU"/>
        </w:rPr>
        <w:t>,                  16 октября 2018 г.</w:t>
      </w:r>
      <w:r w:rsidR="003C3B78">
        <w:rPr>
          <w:rFonts w:ascii="Times New Roman" w:hAnsi="Times New Roman"/>
          <w:bCs/>
          <w:sz w:val="28"/>
          <w:szCs w:val="28"/>
          <w:lang w:val="ru-RU"/>
        </w:rPr>
        <w:t>, 21 ноября 2018г.</w:t>
      </w:r>
      <w:r w:rsidR="00D035C3">
        <w:rPr>
          <w:rFonts w:ascii="Times New Roman" w:hAnsi="Times New Roman"/>
          <w:bCs/>
          <w:sz w:val="28"/>
          <w:szCs w:val="28"/>
          <w:lang w:val="ru-RU"/>
        </w:rPr>
        <w:t>, 19 апреля 2019г.</w:t>
      </w:r>
      <w:r w:rsidR="009E3D84">
        <w:rPr>
          <w:rFonts w:ascii="Times New Roman" w:hAnsi="Times New Roman"/>
          <w:bCs/>
          <w:sz w:val="28"/>
          <w:szCs w:val="28"/>
          <w:lang w:val="ru-RU"/>
        </w:rPr>
        <w:t>,21 июня 2019г.</w:t>
      </w:r>
      <w:r w:rsidR="00B67DE9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308A3">
        <w:rPr>
          <w:rFonts w:ascii="Times New Roman" w:hAnsi="Times New Roman"/>
          <w:bCs/>
          <w:sz w:val="28"/>
          <w:szCs w:val="28"/>
          <w:lang w:val="ru-RU"/>
        </w:rPr>
        <w:t xml:space="preserve"> 12декабря 2019г.</w:t>
      </w:r>
      <w:r w:rsidR="00D44824">
        <w:rPr>
          <w:rFonts w:ascii="Times New Roman" w:hAnsi="Times New Roman"/>
          <w:bCs/>
          <w:sz w:val="28"/>
          <w:szCs w:val="28"/>
          <w:lang w:val="ru-RU"/>
        </w:rPr>
        <w:t>, 26</w:t>
      </w:r>
      <w:r w:rsidR="00BE7DDF">
        <w:rPr>
          <w:rFonts w:ascii="Times New Roman" w:hAnsi="Times New Roman"/>
          <w:bCs/>
          <w:sz w:val="28"/>
          <w:szCs w:val="28"/>
          <w:lang w:val="ru-RU"/>
        </w:rPr>
        <w:t>августа</w:t>
      </w:r>
      <w:r w:rsidR="00B40BA9">
        <w:rPr>
          <w:rFonts w:ascii="Times New Roman" w:hAnsi="Times New Roman"/>
          <w:bCs/>
          <w:sz w:val="28"/>
          <w:szCs w:val="28"/>
          <w:lang w:val="ru-RU"/>
        </w:rPr>
        <w:t>.2020г.</w:t>
      </w:r>
      <w:r w:rsidR="005D5B47">
        <w:rPr>
          <w:rFonts w:ascii="Times New Roman" w:hAnsi="Times New Roman"/>
          <w:bCs/>
          <w:sz w:val="28"/>
          <w:szCs w:val="28"/>
          <w:lang w:val="ru-RU"/>
        </w:rPr>
        <w:t>, 21</w:t>
      </w:r>
      <w:r w:rsidR="00BD3918">
        <w:rPr>
          <w:rFonts w:ascii="Times New Roman" w:hAnsi="Times New Roman"/>
          <w:bCs/>
          <w:sz w:val="28"/>
          <w:szCs w:val="28"/>
          <w:lang w:val="ru-RU"/>
        </w:rPr>
        <w:t xml:space="preserve"> декабря </w:t>
      </w:r>
      <w:r w:rsidR="00177122">
        <w:rPr>
          <w:rFonts w:ascii="Times New Roman" w:hAnsi="Times New Roman"/>
          <w:bCs/>
          <w:sz w:val="28"/>
          <w:szCs w:val="28"/>
          <w:lang w:val="ru-RU"/>
        </w:rPr>
        <w:t>2020г.</w:t>
      </w:r>
      <w:r w:rsidR="00BD3918">
        <w:rPr>
          <w:rFonts w:ascii="Times New Roman" w:hAnsi="Times New Roman"/>
          <w:bCs/>
          <w:sz w:val="28"/>
          <w:szCs w:val="28"/>
          <w:lang w:val="ru-RU"/>
        </w:rPr>
        <w:t>, 19 февраля</w:t>
      </w:r>
      <w:r w:rsidR="00D77E3E">
        <w:rPr>
          <w:rFonts w:ascii="Times New Roman" w:hAnsi="Times New Roman"/>
          <w:bCs/>
          <w:sz w:val="28"/>
          <w:szCs w:val="28"/>
          <w:lang w:val="ru-RU"/>
        </w:rPr>
        <w:t>2021г.</w:t>
      </w:r>
      <w:r w:rsidR="00D44824">
        <w:rPr>
          <w:rFonts w:ascii="Times New Roman" w:hAnsi="Times New Roman"/>
          <w:bCs/>
          <w:sz w:val="28"/>
          <w:szCs w:val="28"/>
          <w:lang w:val="ru-RU"/>
        </w:rPr>
        <w:t xml:space="preserve">,       29 </w:t>
      </w:r>
      <w:r w:rsidR="00D15377">
        <w:rPr>
          <w:rFonts w:ascii="Times New Roman" w:hAnsi="Times New Roman"/>
          <w:bCs/>
          <w:sz w:val="28"/>
          <w:szCs w:val="28"/>
          <w:lang w:val="ru-RU"/>
        </w:rPr>
        <w:t>апреля 2021г.</w:t>
      </w:r>
      <w:r w:rsidR="00D44824">
        <w:rPr>
          <w:rFonts w:ascii="Times New Roman" w:hAnsi="Times New Roman"/>
          <w:bCs/>
          <w:sz w:val="28"/>
          <w:szCs w:val="28"/>
          <w:lang w:val="ru-RU"/>
        </w:rPr>
        <w:t>,19 октября 2021г.</w:t>
      </w:r>
      <w:r w:rsidR="005D176C">
        <w:rPr>
          <w:rFonts w:ascii="Times New Roman" w:hAnsi="Times New Roman"/>
          <w:bCs/>
          <w:sz w:val="28"/>
          <w:szCs w:val="28"/>
          <w:lang w:val="ru-RU"/>
        </w:rPr>
        <w:t>,19.11.2021</w:t>
      </w:r>
      <w:r w:rsidR="006421EA">
        <w:rPr>
          <w:rFonts w:ascii="Times New Roman" w:hAnsi="Times New Roman"/>
          <w:bCs/>
          <w:sz w:val="28"/>
          <w:szCs w:val="28"/>
          <w:lang w:val="ru-RU"/>
        </w:rPr>
        <w:t>г.,23 декабря 2021г.</w:t>
      </w:r>
      <w:r w:rsidR="00D77E3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0B4CEF" w:rsidRPr="00584B81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584B81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584B81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584B81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584B81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584B81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P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Увязка со стратегическими целями Стратегии социально-экономического</w:t>
            </w:r>
            <w:r w:rsidR="006B7A1F" w:rsidRP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муниципального образования Кавказский район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67763" w:rsidRPr="007D2C1D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  <w:r w:rsid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число работников отрасли сельского хозяйства, награжденных (поощренных) за высокие показатели производительности труда в животноводстве, полеводстве, механизации и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584B81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2020-2024 годы</w:t>
            </w:r>
          </w:p>
        </w:tc>
      </w:tr>
      <w:tr w:rsidR="00545903" w:rsidRPr="00584B81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-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77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072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6 093,8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числе: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</w:t>
            </w:r>
            <w:r w:rsidR="00816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–4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065,0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счет сре</w:t>
            </w:r>
            <w:proofErr w:type="gramStart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аевого бюджета – </w:t>
            </w:r>
            <w:r w:rsidR="00072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92 688,2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0725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8 140,6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рублей;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 внебюджетных источников – 1 200,0 тыс. рублей. </w:t>
            </w:r>
          </w:p>
          <w:p w:rsidR="004A773F" w:rsidRPr="004A773F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</w:t>
      </w:r>
      <w:r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производстве продуктов переработки винограда в Краснодарском крае",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2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r w:rsidR="00584B81">
        <w:fldChar w:fldCharType="begin"/>
      </w:r>
      <w:r w:rsidR="00584B81" w:rsidRPr="00584B81">
        <w:rPr>
          <w:lang w:val="ru-RU"/>
        </w:rPr>
        <w:instrText xml:space="preserve"> </w:instrText>
      </w:r>
      <w:r w:rsidR="00584B81">
        <w:instrText>HYPERLINK</w:instrText>
      </w:r>
      <w:r w:rsidR="00584B81" w:rsidRPr="00584B81">
        <w:rPr>
          <w:lang w:val="ru-RU"/>
        </w:rPr>
        <w:instrText xml:space="preserve"> \</w:instrText>
      </w:r>
      <w:r w:rsidR="00584B81">
        <w:instrText>l</w:instrText>
      </w:r>
      <w:r w:rsidR="00584B81" w:rsidRPr="00584B81">
        <w:rPr>
          <w:lang w:val="ru-RU"/>
        </w:rPr>
        <w:instrText xml:space="preserve"> "</w:instrText>
      </w:r>
      <w:r w:rsidR="00584B81">
        <w:instrText>sub</w:instrText>
      </w:r>
      <w:r w:rsidR="00584B81" w:rsidRPr="00584B81">
        <w:rPr>
          <w:lang w:val="ru-RU"/>
        </w:rPr>
        <w:instrText xml:space="preserve">_1100" </w:instrText>
      </w:r>
      <w:r w:rsidR="00584B81">
        <w:fldChar w:fldCharType="separate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</w:t>
      </w:r>
      <w:r w:rsidR="00584B81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2024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этап: 2020-2024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я перевозки контейнеров с биологическими </w:t>
      </w:r>
      <w:r w:rsidRPr="00EB4158">
        <w:rPr>
          <w:rFonts w:ascii="Times New Roman" w:hAnsi="Times New Roman"/>
          <w:sz w:val="28"/>
          <w:szCs w:val="28"/>
          <w:lang w:val="ru-RU"/>
        </w:rPr>
        <w:lastRenderedPageBreak/>
        <w:t>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584B81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r w:rsidR="00584B81">
        <w:fldChar w:fldCharType="begin"/>
      </w:r>
      <w:r w:rsidR="00584B81" w:rsidRPr="00584B81">
        <w:rPr>
          <w:lang w:val="ru-RU"/>
        </w:rPr>
        <w:instrText xml:space="preserve"> </w:instrText>
      </w:r>
      <w:r w:rsidR="00584B81">
        <w:instrText>HYPERLINK</w:instrText>
      </w:r>
      <w:r w:rsidR="00584B81" w:rsidRPr="00584B81">
        <w:rPr>
          <w:lang w:val="ru-RU"/>
        </w:rPr>
        <w:instrText xml:space="preserve"> \</w:instrText>
      </w:r>
      <w:r w:rsidR="00584B81">
        <w:instrText>l</w:instrText>
      </w:r>
      <w:r w:rsidR="00584B81" w:rsidRPr="00584B81">
        <w:rPr>
          <w:lang w:val="ru-RU"/>
        </w:rPr>
        <w:instrText xml:space="preserve"> "</w:instrText>
      </w:r>
      <w:r w:rsidR="00584B81">
        <w:instrText>sub</w:instrText>
      </w:r>
      <w:r w:rsidR="00584B81" w:rsidRPr="00584B81">
        <w:rPr>
          <w:lang w:val="ru-RU"/>
        </w:rPr>
        <w:instrText xml:space="preserve">_1300" </w:instrText>
      </w:r>
      <w:r w:rsidR="00584B81">
        <w:fldChar w:fldCharType="separate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3</w:t>
      </w:r>
      <w:r w:rsidR="00584B81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584B81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7E358F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D77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14</w:t>
            </w:r>
            <w:r w:rsidR="00D90374">
              <w:rPr>
                <w:rFonts w:ascii="Times New Roman" w:hAnsi="Times New Roman"/>
                <w:b/>
                <w:bCs/>
                <w:kern w:val="32"/>
                <w:lang w:val="ru-RU"/>
              </w:rPr>
              <w:t>6093,8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7E358F" w:rsidRPr="00466099" w:rsidRDefault="00D90374" w:rsidP="00D153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92688,2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D90374">
              <w:rPr>
                <w:rFonts w:ascii="Times New Roman" w:hAnsi="Times New Roman"/>
                <w:b/>
                <w:bCs/>
                <w:kern w:val="32"/>
                <w:lang w:val="ru-RU"/>
              </w:rPr>
              <w:t>8140,6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1200,0</w:t>
            </w:r>
          </w:p>
        </w:tc>
      </w:tr>
      <w:tr w:rsidR="007E358F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7E358F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7E358F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13966,5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7E358F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13261,5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4657,0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177122">
              <w:rPr>
                <w:rFonts w:ascii="Times New Roman" w:hAnsi="Times New Roman"/>
                <w:lang w:val="ru-RU"/>
              </w:rPr>
              <w:t>4323,4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177122" w:rsidP="000717C9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7E358F">
              <w:rPr>
                <w:rFonts w:ascii="Times New Roman" w:hAnsi="Times New Roman"/>
                <w:bCs/>
                <w:kern w:val="32"/>
                <w:lang w:val="ru-RU"/>
              </w:rPr>
              <w:t>4827,7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0B4D8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0B4D85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134" w:type="dxa"/>
          </w:tcPr>
          <w:p w:rsidR="007E358F" w:rsidRPr="00466099" w:rsidRDefault="00D77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0B4D85">
              <w:rPr>
                <w:rFonts w:ascii="Times New Roman" w:hAnsi="Times New Roman"/>
                <w:bCs/>
                <w:kern w:val="32"/>
                <w:lang w:val="ru-RU"/>
              </w:rPr>
              <w:t>423,9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21F6C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12698,7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321F6C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1134" w:type="dxa"/>
          </w:tcPr>
          <w:p w:rsidR="00EB2CDA" w:rsidRPr="00466099" w:rsidRDefault="00321F6C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4829,3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21F6C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12838,5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21F6C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7900,4</w:t>
            </w:r>
          </w:p>
        </w:tc>
        <w:tc>
          <w:tcPr>
            <w:tcW w:w="1134" w:type="dxa"/>
          </w:tcPr>
          <w:p w:rsidR="00EB2CDA" w:rsidRPr="00466099" w:rsidRDefault="00321F6C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4938,1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21F6C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16595,3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21F6C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11657,2</w:t>
            </w:r>
          </w:p>
        </w:tc>
        <w:tc>
          <w:tcPr>
            <w:tcW w:w="1134" w:type="dxa"/>
          </w:tcPr>
          <w:p w:rsidR="00EB2CDA" w:rsidRPr="00466099" w:rsidRDefault="00321F6C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4938,1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F39A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53216,5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0F39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59</w:t>
            </w:r>
            <w:r w:rsidR="000F39A4">
              <w:rPr>
                <w:rFonts w:ascii="Times New Roman" w:hAnsi="Times New Roman"/>
                <w:b/>
                <w:bCs/>
                <w:kern w:val="32"/>
                <w:lang w:val="ru-RU"/>
              </w:rPr>
              <w:t>6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9,</w:t>
            </w:r>
            <w:r w:rsidR="000F39A4">
              <w:rPr>
                <w:rFonts w:ascii="Times New Roman" w:hAnsi="Times New Roman"/>
                <w:b/>
                <w:bCs/>
                <w:kern w:val="32"/>
                <w:lang w:val="ru-RU"/>
              </w:rPr>
              <w:t>2</w:t>
            </w:r>
          </w:p>
        </w:tc>
        <w:tc>
          <w:tcPr>
            <w:tcW w:w="1134" w:type="dxa"/>
          </w:tcPr>
          <w:p w:rsidR="00543F15" w:rsidRPr="00466099" w:rsidRDefault="000F39A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46047,3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543F15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C4F81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79278C">
              <w:rPr>
                <w:rFonts w:ascii="Times New Roman" w:hAnsi="Times New Roman"/>
                <w:bCs/>
                <w:kern w:val="32"/>
                <w:lang w:val="ru-RU"/>
              </w:rPr>
              <w:t>860,6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EB2CDA"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79278C">
              <w:rPr>
                <w:rFonts w:ascii="Times New Roman" w:hAnsi="Times New Roman"/>
                <w:bCs/>
                <w:kern w:val="32"/>
                <w:lang w:val="ru-RU"/>
              </w:rPr>
              <w:t>223,9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5274,7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645,4</w:t>
            </w:r>
          </w:p>
        </w:tc>
        <w:tc>
          <w:tcPr>
            <w:tcW w:w="1134" w:type="dxa"/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4629,3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5400,3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662,2</w:t>
            </w:r>
          </w:p>
        </w:tc>
        <w:tc>
          <w:tcPr>
            <w:tcW w:w="1134" w:type="dxa"/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4738,1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5400,3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662,2</w:t>
            </w:r>
          </w:p>
        </w:tc>
        <w:tc>
          <w:tcPr>
            <w:tcW w:w="1134" w:type="dxa"/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4738,1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86595,7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43F15" w:rsidRPr="00466099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82530,7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tabs>
                <w:tab w:val="center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EB2CDA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79278C" w:rsidP="000717C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79278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4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1B06FF" w:rsidP="000717C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1B06FF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1B06FF"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3. «Предупреждение риска заноса, рас-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 w:val="restart"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4188,3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4188,3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</w:t>
            </w:r>
            <w:r w:rsidR="00B86A09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</w:t>
            </w:r>
            <w:r w:rsidR="00B86A09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397,9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397,9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412,1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412,1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426,3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426,3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2000,0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r w:rsidR="00584B81">
        <w:fldChar w:fldCharType="begin"/>
      </w:r>
      <w:r w:rsidR="00584B81" w:rsidRPr="00584B81">
        <w:rPr>
          <w:lang w:val="ru-RU"/>
        </w:rPr>
        <w:instrText xml:space="preserve"> </w:instrText>
      </w:r>
      <w:r w:rsidR="00584B81">
        <w:instrText>HYPERLINK</w:instrText>
      </w:r>
      <w:r w:rsidR="00584B81" w:rsidRPr="00584B81">
        <w:rPr>
          <w:lang w:val="ru-RU"/>
        </w:rPr>
        <w:instrText xml:space="preserve"> \</w:instrText>
      </w:r>
      <w:r w:rsidR="00584B81">
        <w:instrText>l</w:instrText>
      </w:r>
      <w:r w:rsidR="00584B81" w:rsidRPr="00584B81">
        <w:rPr>
          <w:lang w:val="ru-RU"/>
        </w:rPr>
        <w:instrText xml:space="preserve"> "</w:instrText>
      </w:r>
      <w:r w:rsidR="00584B81">
        <w:instrText>sub</w:instrText>
      </w:r>
      <w:r w:rsidR="00584B81" w:rsidRPr="00584B81">
        <w:rPr>
          <w:lang w:val="ru-RU"/>
        </w:rPr>
        <w:instrText xml:space="preserve">_1300" </w:instrText>
      </w:r>
      <w:r w:rsidR="00584B81">
        <w:fldChar w:fldCharType="separate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3</w:t>
      </w:r>
      <w:r w:rsidR="00584B81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lastRenderedPageBreak/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417" w:rsidRPr="001A6640" w:rsidRDefault="009556F7" w:rsidP="000D053F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6640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bookmarkStart w:id="10" w:name="sub_800"/>
      <w:r w:rsidR="000D053F" w:rsidRPr="001A6640">
        <w:rPr>
          <w:rFonts w:ascii="Times New Roman" w:hAnsi="Times New Roman"/>
          <w:b/>
          <w:sz w:val="28"/>
          <w:szCs w:val="28"/>
          <w:lang w:val="ru-RU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0D053F" w:rsidRDefault="000D053F" w:rsidP="000D053F">
      <w:pPr>
        <w:widowControl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A6640">
        <w:rPr>
          <w:rFonts w:ascii="Times New Roman" w:hAnsi="Times New Roman"/>
          <w:sz w:val="28"/>
          <w:szCs w:val="28"/>
          <w:lang w:val="ru-RU"/>
        </w:rPr>
        <w:t>Расходы, обусловленные налоговыми льготами, освобождениями и иными преференциями по налогам, предусмотренные в качестве мер муниципальной поддержки в муниципальной программе не предусмотрены.</w:t>
      </w:r>
    </w:p>
    <w:p w:rsidR="000D053F" w:rsidRPr="000D053F" w:rsidRDefault="000D053F" w:rsidP="000D053F">
      <w:pPr>
        <w:widowControl w:val="0"/>
        <w:ind w:firstLine="540"/>
        <w:rPr>
          <w:rFonts w:ascii="Arial" w:hAnsi="Arial" w:cs="Arial"/>
          <w:bCs/>
          <w:color w:val="26282F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04"/>
      <w:bookmarkEnd w:id="14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3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7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897967" w:rsidRPr="00563D73" w:rsidTr="008F3D00">
        <w:tc>
          <w:tcPr>
            <w:tcW w:w="851" w:type="dxa"/>
            <w:vMerge w:val="restart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89796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89796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897967" w:rsidRPr="00584B81" w:rsidTr="008F3D00">
        <w:tc>
          <w:tcPr>
            <w:tcW w:w="851" w:type="dxa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897967" w:rsidRPr="00584B81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897967" w:rsidRPr="00584B81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897967" w:rsidRPr="00584B81" w:rsidTr="008F3D00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897967" w:rsidRPr="00563D73" w:rsidTr="008F3D00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E517A5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340A5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4373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E05450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50" w:rsidRP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1.1.5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0" w:rsidRPr="00A22C24" w:rsidRDefault="00E649E2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 и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50" w:rsidRPr="00E649E2" w:rsidRDefault="00E649E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143739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</w:tr>
      <w:tr w:rsidR="00897967" w:rsidRPr="00584B81" w:rsidTr="008F3D00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897967" w:rsidRPr="00584B81" w:rsidTr="008F3D00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897967" w:rsidRPr="00563D73" w:rsidTr="008F3D00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F37FB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833815" w:rsidRDefault="00897967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</w:tr>
      <w:tr w:rsidR="00897967" w:rsidRPr="00584B81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897967" w:rsidRPr="00584B81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897967" w:rsidRPr="00584B81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897967" w:rsidRPr="00584B81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Задача:  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897967" w:rsidRPr="00584B81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897967" w:rsidRPr="00584B81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897967" w:rsidRPr="00584B81" w:rsidTr="008F3D00">
        <w:trPr>
          <w:trHeight w:val="573"/>
        </w:trPr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D44B3F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D44B3F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32,2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6C070D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</w:t>
            </w:r>
            <w:r w:rsidR="005D419A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</w:t>
            </w:r>
            <w:r w:rsidR="00897967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10,5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60577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Default="00563D73" w:rsidP="00563D73">
      <w:pPr>
        <w:ind w:firstLine="709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Pr="00A22C24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  <w:r>
        <w:rPr>
          <w:rFonts w:ascii="Times New Roman" w:hAnsi="Times New Roman"/>
          <w:lang w:val="ru-RU"/>
        </w:rPr>
        <w:t>.1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ED48A9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96709F" w:rsidRPr="00A22C24" w:rsidRDefault="0096709F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FD1252" w:rsidRDefault="00ED48A9" w:rsidP="00563D73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Сведения о порядке сбора информации и методике расчета целевых показателей муниципальной программы  </w:t>
      </w:r>
      <w:r w:rsidRPr="00A22C24">
        <w:rPr>
          <w:rFonts w:ascii="Times New Roman" w:hAnsi="Times New Roman"/>
          <w:lang w:val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4"/>
        <w:gridCol w:w="3536"/>
        <w:gridCol w:w="1202"/>
        <w:gridCol w:w="1926"/>
        <w:gridCol w:w="3248"/>
        <w:gridCol w:w="2100"/>
        <w:gridCol w:w="2100"/>
      </w:tblGrid>
      <w:tr w:rsidR="000000B0" w:rsidRPr="00584B81" w:rsidTr="004D3F1E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53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202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92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Тенденция развития целевого показателя</w:t>
            </w:r>
          </w:p>
        </w:tc>
        <w:tc>
          <w:tcPr>
            <w:tcW w:w="3248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Ответственный за сбор данных и расчет целевого показателя</w:t>
            </w:r>
          </w:p>
        </w:tc>
      </w:tr>
      <w:tr w:rsidR="005D1ABD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12" w:type="dxa"/>
            <w:gridSpan w:val="6"/>
          </w:tcPr>
          <w:p w:rsidR="005D1ABD" w:rsidRPr="00284B7E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Целевые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показатели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программы</w:t>
            </w:r>
            <w:proofErr w:type="spellEnd"/>
          </w:p>
        </w:tc>
      </w:tr>
      <w:tr w:rsidR="005D1ABD" w:rsidRPr="00584B81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5D1ABD" w:rsidRPr="00986588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D1ABD" w:rsidRPr="00584B81" w:rsidTr="004D3F1E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3536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Организация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семинар - совещаний, участие в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ед.</w:t>
            </w:r>
          </w:p>
        </w:tc>
        <w:tc>
          <w:tcPr>
            <w:tcW w:w="1926" w:type="dxa"/>
          </w:tcPr>
          <w:p w:rsidR="005D1ABD" w:rsidRPr="00F5034D" w:rsidRDefault="005D1ABD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5D1ABD" w:rsidRPr="00F5034D" w:rsidRDefault="005D1ABD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Данные управления сельского хозяйства и МБУ ИКЦ МСП</w:t>
            </w:r>
          </w:p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</w:tcPr>
          <w:p w:rsidR="005D1ABD" w:rsidRPr="00CE0818" w:rsidRDefault="005D1ABD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000B0" w:rsidRPr="00584B81" w:rsidTr="006421EA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0000B0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FD1252" w:rsidRPr="00584B81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2.1.1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 w:val="restart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  <w:vMerge w:val="restart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 w:val="restart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FD1252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2.1.2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48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00" w:type="dxa"/>
            <w:vMerge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584B81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2.1.3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 xml:space="preserve">По данным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Федеральной службы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lastRenderedPageBreak/>
              <w:t>государственной статистики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>- статистический бюллетень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ф 29сх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584B81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2.1.4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ед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C525A" w:rsidRPr="00584B81" w:rsidTr="006421EA">
        <w:tc>
          <w:tcPr>
            <w:tcW w:w="674" w:type="dxa"/>
          </w:tcPr>
          <w:p w:rsidR="009C525A" w:rsidRDefault="009C525A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9C525A" w:rsidRDefault="0096709F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241EB9" w:rsidRPr="00584B81" w:rsidTr="004D3F1E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4.1.1</w:t>
            </w:r>
          </w:p>
        </w:tc>
        <w:tc>
          <w:tcPr>
            <w:tcW w:w="3536" w:type="dxa"/>
          </w:tcPr>
          <w:p w:rsidR="00241EB9" w:rsidRDefault="00241EB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ветеринарно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- профилактических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</w:tcPr>
          <w:p w:rsidR="00241EB9" w:rsidRDefault="00241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%</w:t>
            </w:r>
          </w:p>
        </w:tc>
        <w:tc>
          <w:tcPr>
            <w:tcW w:w="1926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=Оф</w:t>
            </w:r>
            <w:proofErr w:type="gramStart"/>
            <w:r>
              <w:rPr>
                <w:rFonts w:ascii="Times New Roman" w:hAnsi="Times New Roman"/>
                <w:lang w:val="ru-RU"/>
              </w:rPr>
              <w:t>/О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п, х 100,где:  </w:t>
            </w: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выполнение плана диагностических, ветеринарно-санитарных и противоэпизоотических мероприятий на территории Кавказского района;</w:t>
            </w:r>
          </w:p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 – фактический объем проведенных мероприятий;                       Оп - плановый объем мероприятий</w:t>
            </w:r>
          </w:p>
        </w:tc>
        <w:tc>
          <w:tcPr>
            <w:tcW w:w="2100" w:type="dxa"/>
          </w:tcPr>
          <w:p w:rsidR="00241EB9" w:rsidRDefault="0024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241EB9" w:rsidRPr="00584B81" w:rsidTr="006421EA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4112" w:type="dxa"/>
            <w:gridSpan w:val="6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394D1C" w:rsidRPr="00584B81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5.1.1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зерновых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тыс. тонн</w:t>
            </w:r>
          </w:p>
        </w:tc>
        <w:tc>
          <w:tcPr>
            <w:tcW w:w="1926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 значения</w:t>
            </w:r>
          </w:p>
        </w:tc>
        <w:tc>
          <w:tcPr>
            <w:tcW w:w="3248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Федеральной службы государственной статистики - статистический бюллетень ф 29сх</w:t>
            </w: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5.1.2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5.1.3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5.1.4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5.1.5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5.1.6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584B81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5.1.7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5.1.8</w:t>
            </w:r>
          </w:p>
        </w:tc>
        <w:tc>
          <w:tcPr>
            <w:tcW w:w="3536" w:type="dxa"/>
          </w:tcPr>
          <w:p w:rsidR="00394D1C" w:rsidRPr="00394D1C" w:rsidRDefault="00394D1C" w:rsidP="006421E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м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олока</w:t>
            </w:r>
            <w:proofErr w:type="spellEnd"/>
          </w:p>
        </w:tc>
        <w:tc>
          <w:tcPr>
            <w:tcW w:w="1202" w:type="dxa"/>
          </w:tcPr>
          <w:p w:rsidR="00394D1C" w:rsidRDefault="00394D1C" w:rsidP="006421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D48A9" w:rsidRP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Pr="00A22C24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026177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53216,5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1B0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</w:t>
            </w:r>
            <w:r w:rsidR="001B06FF">
              <w:rPr>
                <w:rFonts w:ascii="Times New Roman" w:hAnsi="Times New Roman"/>
                <w:lang w:val="ru-RU"/>
              </w:rPr>
              <w:t>6</w:t>
            </w:r>
            <w:r w:rsidR="00CD1FB5">
              <w:rPr>
                <w:rFonts w:ascii="Times New Roman" w:hAnsi="Times New Roman"/>
                <w:lang w:val="ru-RU"/>
              </w:rPr>
              <w:t>9,</w:t>
            </w:r>
            <w:r w:rsidR="001B06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81172B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46047,3</w:t>
            </w:r>
          </w:p>
        </w:tc>
        <w:tc>
          <w:tcPr>
            <w:tcW w:w="1276" w:type="dxa"/>
          </w:tcPr>
          <w:p w:rsidR="0081172B" w:rsidRPr="00570165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57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65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AD7D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860,6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 w:rsidR="00D74AA9"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81172B" w:rsidRPr="00026177" w:rsidRDefault="00901DF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5274,1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645,4</w:t>
            </w:r>
          </w:p>
        </w:tc>
        <w:tc>
          <w:tcPr>
            <w:tcW w:w="1417" w:type="dxa"/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4629,3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5400,3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662,2</w:t>
            </w:r>
          </w:p>
        </w:tc>
        <w:tc>
          <w:tcPr>
            <w:tcW w:w="1417" w:type="dxa"/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4738,1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5400,3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662,2</w:t>
            </w:r>
          </w:p>
        </w:tc>
        <w:tc>
          <w:tcPr>
            <w:tcW w:w="1417" w:type="dxa"/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4738,1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с\х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rPr>
          <w:trHeight w:val="372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AC73FA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44548,3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1B06FF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44548,3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74AA9" w:rsidRPr="00AC73FA" w:rsidRDefault="00AC73F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Pr="00AC73FA" w:rsidRDefault="00E34F40" w:rsidP="00D74AA9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74AA9" w:rsidRPr="00AC73FA" w:rsidRDefault="001B06FF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4223,9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Pr="00AC73FA" w:rsidRDefault="001B06FF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4223,9</w:t>
            </w:r>
          </w:p>
        </w:tc>
        <w:tc>
          <w:tcPr>
            <w:tcW w:w="1276" w:type="dxa"/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74AA9" w:rsidRPr="00AC73FA" w:rsidRDefault="001B06FF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Pr="00AC73FA" w:rsidRDefault="001B06FF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4629,3</w:t>
            </w:r>
          </w:p>
        </w:tc>
        <w:tc>
          <w:tcPr>
            <w:tcW w:w="1276" w:type="dxa"/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74AA9" w:rsidRPr="00AC73FA" w:rsidRDefault="001B06FF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4738,1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Pr="00AC73FA" w:rsidRDefault="001B06FF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4738,1</w:t>
            </w:r>
          </w:p>
        </w:tc>
        <w:tc>
          <w:tcPr>
            <w:tcW w:w="1276" w:type="dxa"/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584B81" w:rsidTr="008F3D00">
        <w:tc>
          <w:tcPr>
            <w:tcW w:w="534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1DF4" w:rsidRPr="00026177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5969,2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026177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026177" w:rsidRDefault="001B06FF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5969,2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FE0E52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F74926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1DF4" w:rsidRDefault="001B06FF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645,4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1B06FF" w:rsidP="00F74926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645,4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1DF4" w:rsidRDefault="001B06FF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662,2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1B06FF" w:rsidP="00F74926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662,2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1DF4" w:rsidRDefault="001B06FF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662,2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1B06FF" w:rsidP="00F74926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662,2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86595,7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0BD0" w:rsidRPr="00FE0E52" w:rsidRDefault="004A0BD0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82530,7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584B81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с/х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584B81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вам, индивидуальным предпринимателям ведущим 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сть в области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4A0BD0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81854,7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81854,7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с/х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дации очагов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итории  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распростра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-нения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584B81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>, 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4188,3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4188,3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397,9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412,1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426,3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болезней общих для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4188,3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4188,3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397,9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412,1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426,3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584B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Итого по основным </w:t>
            </w:r>
            <w:r w:rsidR="00584B81" w:rsidRPr="00584B81">
              <w:rPr>
                <w:rFonts w:ascii="Times New Roman" w:hAnsi="Times New Roman"/>
                <w:color w:val="00B050"/>
                <w:lang w:val="ru-RU"/>
              </w:rPr>
              <w:t>мероприятиям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144093,8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92688,2</w:t>
            </w:r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46140,6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8215,9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12498,7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7869,4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4629,3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12638,5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7900,4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4738,1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16395,3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11657,2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4738,1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F74926" w:rsidRPr="00584B81" w:rsidTr="00054AE3">
        <w:tc>
          <w:tcPr>
            <w:tcW w:w="534" w:type="dxa"/>
          </w:tcPr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2" w:type="dxa"/>
          </w:tcPr>
          <w:p w:rsidR="00F74926" w:rsidRPr="00A22C24" w:rsidRDefault="00F74926" w:rsidP="00F74926">
            <w:pPr>
              <w:widowControl w:val="0"/>
              <w:suppressAutoHyphens/>
              <w:ind w:left="7789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ПРИЛОЖЕНИЕ № 2</w:t>
            </w:r>
            <w:r>
              <w:rPr>
                <w:rFonts w:ascii="Times New Roman" w:hAnsi="Times New Roman"/>
                <w:lang w:val="ru-RU"/>
              </w:rPr>
              <w:t>.1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 муниципальной программе  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муниципального образования Кавказский район</w:t>
            </w:r>
          </w:p>
          <w:p w:rsidR="00F74926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F74926" w:rsidRPr="00584B81" w:rsidTr="00054AE3">
        <w:tc>
          <w:tcPr>
            <w:tcW w:w="15276" w:type="dxa"/>
          </w:tcPr>
          <w:p w:rsidR="00F74926" w:rsidRPr="00A22C24" w:rsidRDefault="00F74926" w:rsidP="00F74926">
            <w:pPr>
              <w:widowControl w:val="0"/>
              <w:suppressAutoHyphens/>
              <w:ind w:left="4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 и методике расчета целевых показателей муниципальной программы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6"/>
        <w:gridCol w:w="4480"/>
        <w:gridCol w:w="1202"/>
        <w:gridCol w:w="6978"/>
        <w:gridCol w:w="1470"/>
      </w:tblGrid>
      <w:tr w:rsidR="004E2F88" w:rsidRPr="00584B81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448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202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6978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</w:t>
            </w:r>
          </w:p>
        </w:tc>
        <w:tc>
          <w:tcPr>
            <w:tcW w:w="147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2F88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30" w:type="dxa"/>
            <w:gridSpan w:val="4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</w:t>
            </w:r>
          </w:p>
        </w:tc>
      </w:tr>
      <w:tr w:rsidR="00772687" w:rsidRPr="00584B81" w:rsidTr="008C7AD1">
        <w:tc>
          <w:tcPr>
            <w:tcW w:w="656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1.1.1</w:t>
            </w:r>
          </w:p>
        </w:tc>
        <w:tc>
          <w:tcPr>
            <w:tcW w:w="448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Оказание платных услуг МБУ ИКЦ МСП по </w:t>
            </w:r>
            <w:r>
              <w:rPr>
                <w:rFonts w:ascii="Times New Roman" w:hAnsi="Times New Roman"/>
                <w:lang w:val="ru-RU"/>
              </w:rPr>
              <w:lastRenderedPageBreak/>
              <w:t>оформлению пакетов документов на получение субсидий</w:t>
            </w:r>
          </w:p>
        </w:tc>
        <w:tc>
          <w:tcPr>
            <w:tcW w:w="1202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ед.</w:t>
            </w:r>
          </w:p>
        </w:tc>
        <w:tc>
          <w:tcPr>
            <w:tcW w:w="6978" w:type="dxa"/>
          </w:tcPr>
          <w:p w:rsidR="00772687" w:rsidRPr="00772687" w:rsidRDefault="00772687" w:rsidP="007867AB">
            <w:pPr>
              <w:rPr>
                <w:lang w:val="ru-RU"/>
              </w:rPr>
            </w:pPr>
            <w:r w:rsidRPr="005D79C6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</w:t>
            </w:r>
            <w:r w:rsidRPr="005D79C6">
              <w:rPr>
                <w:rFonts w:ascii="Times New Roman" w:hAnsi="Times New Roman"/>
                <w:lang w:val="ru-RU"/>
              </w:rPr>
              <w:lastRenderedPageBreak/>
              <w:t>муниципального образования Кавказский район по оперативной информаци</w:t>
            </w:r>
            <w:proofErr w:type="gramStart"/>
            <w:r w:rsidRPr="005D79C6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5D79C6">
              <w:rPr>
                <w:rFonts w:ascii="Times New Roman" w:hAnsi="Times New Roman"/>
                <w:lang w:val="ru-RU"/>
              </w:rPr>
              <w:t xml:space="preserve"> еже</w:t>
            </w:r>
            <w:r w:rsidR="007867AB">
              <w:rPr>
                <w:rFonts w:ascii="Times New Roman" w:hAnsi="Times New Roman"/>
                <w:lang w:val="ru-RU"/>
              </w:rPr>
              <w:t>кварталь</w:t>
            </w:r>
            <w:r w:rsidRPr="005D79C6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147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584B81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1.1.2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бесплатных консультаций  МБУ ИКЦ МСП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584B81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1.1.3</w:t>
            </w:r>
          </w:p>
        </w:tc>
        <w:tc>
          <w:tcPr>
            <w:tcW w:w="4480" w:type="dxa"/>
          </w:tcPr>
          <w:p w:rsidR="007867AB" w:rsidRDefault="007867AB" w:rsidP="004E2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 МБУ ИКЦ МСП по оформлению расчетов по экологии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584B81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семинар- совещаний, участие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C7AD1" w:rsidRPr="00584B81" w:rsidTr="00D44824">
        <w:tc>
          <w:tcPr>
            <w:tcW w:w="14786" w:type="dxa"/>
            <w:gridSpan w:val="5"/>
          </w:tcPr>
          <w:p w:rsidR="008C7AD1" w:rsidRDefault="008C7AD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584B81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 w:rsidR="00CC1EF0">
              <w:rPr>
                <w:rFonts w:ascii="Times New Roman" w:hAnsi="Times New Roman"/>
                <w:lang w:val="ru-RU"/>
              </w:rPr>
              <w:t>квартально</w:t>
            </w:r>
            <w:r w:rsidRPr="00B3735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584B81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  <w:r w:rsidR="00772687"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584B81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 w:rsidR="00CC1EF0"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 w:rsidR="00CC1EF0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="00CC1EF0"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584B81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6978" w:type="dxa"/>
          </w:tcPr>
          <w:p w:rsidR="00772687" w:rsidRPr="00772687" w:rsidRDefault="00772687" w:rsidP="00607D7F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 w:rsidR="00607D7F"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584B81" w:rsidTr="00D44824">
        <w:tc>
          <w:tcPr>
            <w:tcW w:w="14786" w:type="dxa"/>
            <w:gridSpan w:val="5"/>
          </w:tcPr>
          <w:p w:rsidR="00FF2411" w:rsidRDefault="00FF241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584B81" w:rsidTr="00D44824">
        <w:tc>
          <w:tcPr>
            <w:tcW w:w="656" w:type="dxa"/>
            <w:vAlign w:val="center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4480" w:type="dxa"/>
          </w:tcPr>
          <w:p w:rsidR="00FF2411" w:rsidRPr="00A22C24" w:rsidRDefault="00FF2411" w:rsidP="00FF2411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202" w:type="dxa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6978" w:type="dxa"/>
          </w:tcPr>
          <w:p w:rsidR="00FF2411" w:rsidRDefault="00607D7F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F2411" w:rsidRDefault="00FF2411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584B81" w:rsidTr="00D44824">
        <w:tc>
          <w:tcPr>
            <w:tcW w:w="14786" w:type="dxa"/>
            <w:gridSpan w:val="5"/>
          </w:tcPr>
          <w:p w:rsidR="00FE3CF5" w:rsidRDefault="00FE3CF5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584B81" w:rsidTr="00D44824">
        <w:tc>
          <w:tcPr>
            <w:tcW w:w="656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4480" w:type="dxa"/>
            <w:vAlign w:val="center"/>
          </w:tcPr>
          <w:p w:rsidR="00FE3CF5" w:rsidRPr="00A22C24" w:rsidRDefault="00FE3CF5" w:rsidP="00FE3CF5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6978" w:type="dxa"/>
          </w:tcPr>
          <w:p w:rsidR="00FE3CF5" w:rsidRDefault="00CD502A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E3CF5" w:rsidRDefault="00FE3CF5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584B81" w:rsidTr="00D44824">
        <w:tc>
          <w:tcPr>
            <w:tcW w:w="14786" w:type="dxa"/>
            <w:gridSpan w:val="5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584B81" w:rsidTr="00C866C2">
        <w:trPr>
          <w:trHeight w:val="416"/>
        </w:trPr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5.1.1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584B81" w:rsidTr="00D44824">
        <w:tc>
          <w:tcPr>
            <w:tcW w:w="656" w:type="dxa"/>
            <w:vAlign w:val="center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4480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584B81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584B81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584B81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584B81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866C2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584B81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584B81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584B81" w:rsidTr="008C7AD1">
        <w:tc>
          <w:tcPr>
            <w:tcW w:w="656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2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8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5A72D8" w:rsidRPr="005A72D8" w:rsidRDefault="005A72D8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A73BEB" w:rsidRPr="005A72D8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584B81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584B81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584B81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584B81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584B81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584B81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584B81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7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</w:t>
      </w:r>
      <w:bookmarkStart w:id="38" w:name="_GoBack"/>
      <w:bookmarkEnd w:id="38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ельскохозяйственной продукции, сырья и продовольствия"</w:t>
      </w:r>
      <w:bookmarkEnd w:id="37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9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9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584B8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584B8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584B8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584B8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-этап 2020-2024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584B8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0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40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8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9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1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2024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–этап: 2020-2024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2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3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584B81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43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E30DB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" w:name="sub_510"/>
      <w:bookmarkEnd w:id="46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12"/>
      <w:bookmarkEnd w:id="48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C12DE7" w:rsidRPr="00563D73" w:rsidTr="008F3D00">
        <w:tc>
          <w:tcPr>
            <w:tcW w:w="851" w:type="dxa"/>
            <w:vMerge w:val="restart"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12DE7" w:rsidRPr="0043337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C12DE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C12DE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C12DE7" w:rsidRPr="00584B81" w:rsidTr="008F3D00">
        <w:tc>
          <w:tcPr>
            <w:tcW w:w="851" w:type="dxa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4175" w:type="dxa"/>
            <w:gridSpan w:val="13"/>
            <w:vAlign w:val="center"/>
          </w:tcPr>
          <w:p w:rsidR="00C12DE7" w:rsidRPr="006334C7" w:rsidRDefault="00C12DE7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C12DE7" w:rsidRPr="00584B81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4175" w:type="dxa"/>
            <w:gridSpan w:val="13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12DE7" w:rsidRPr="00D44B3F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B169C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C12DE7" w:rsidRPr="00563D73" w:rsidTr="00D56E13">
        <w:trPr>
          <w:trHeight w:val="32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C12DE7" w:rsidRPr="00563D73" w:rsidTr="00D56E13">
        <w:trPr>
          <w:trHeight w:val="331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C12DE7" w:rsidRPr="00563D73" w:rsidTr="00D56E13">
        <w:trPr>
          <w:trHeight w:val="33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49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DC7641" w:rsidRPr="00584B81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DC7641" w:rsidRPr="00584B81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-кой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57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65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победителей по подготовке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к полевым работам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72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584B81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84"/>
        </w:trPr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C7641" w:rsidRPr="00F529EB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сельхоз-товаропроизводителей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lang w:val="ru-RU"/>
              </w:rPr>
              <w:lastRenderedPageBreak/>
              <w:t>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000B0"/>
    <w:rsid w:val="00007326"/>
    <w:rsid w:val="00010F0F"/>
    <w:rsid w:val="00011CF9"/>
    <w:rsid w:val="00014750"/>
    <w:rsid w:val="0002215B"/>
    <w:rsid w:val="00027626"/>
    <w:rsid w:val="00027F10"/>
    <w:rsid w:val="000316DF"/>
    <w:rsid w:val="0004621C"/>
    <w:rsid w:val="00047DD0"/>
    <w:rsid w:val="00052245"/>
    <w:rsid w:val="00054AE3"/>
    <w:rsid w:val="000717C9"/>
    <w:rsid w:val="00072561"/>
    <w:rsid w:val="000831C9"/>
    <w:rsid w:val="000867A6"/>
    <w:rsid w:val="00092B69"/>
    <w:rsid w:val="000955CA"/>
    <w:rsid w:val="000970F5"/>
    <w:rsid w:val="000A19BC"/>
    <w:rsid w:val="000A2071"/>
    <w:rsid w:val="000B3819"/>
    <w:rsid w:val="000B4CEF"/>
    <w:rsid w:val="000B4D85"/>
    <w:rsid w:val="000B6AB2"/>
    <w:rsid w:val="000B6B08"/>
    <w:rsid w:val="000C0BB4"/>
    <w:rsid w:val="000C0FE2"/>
    <w:rsid w:val="000D053F"/>
    <w:rsid w:val="000F39A4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7122"/>
    <w:rsid w:val="001800CA"/>
    <w:rsid w:val="00185BD5"/>
    <w:rsid w:val="00192B1E"/>
    <w:rsid w:val="001A6640"/>
    <w:rsid w:val="001A6CE5"/>
    <w:rsid w:val="001B06FF"/>
    <w:rsid w:val="001C1FEF"/>
    <w:rsid w:val="001D3FDB"/>
    <w:rsid w:val="001D42D3"/>
    <w:rsid w:val="001E63BD"/>
    <w:rsid w:val="00201F4C"/>
    <w:rsid w:val="00206C8A"/>
    <w:rsid w:val="002105B8"/>
    <w:rsid w:val="00213E03"/>
    <w:rsid w:val="00231D78"/>
    <w:rsid w:val="00235624"/>
    <w:rsid w:val="00241EB9"/>
    <w:rsid w:val="00250B38"/>
    <w:rsid w:val="002648CF"/>
    <w:rsid w:val="00272B25"/>
    <w:rsid w:val="0028089F"/>
    <w:rsid w:val="00290632"/>
    <w:rsid w:val="00291006"/>
    <w:rsid w:val="00293080"/>
    <w:rsid w:val="002B7BC6"/>
    <w:rsid w:val="002C0EAA"/>
    <w:rsid w:val="002C2B6D"/>
    <w:rsid w:val="002D406E"/>
    <w:rsid w:val="002D515E"/>
    <w:rsid w:val="002E4A92"/>
    <w:rsid w:val="002E5065"/>
    <w:rsid w:val="002F0F20"/>
    <w:rsid w:val="002F25F2"/>
    <w:rsid w:val="00300A4B"/>
    <w:rsid w:val="0031214A"/>
    <w:rsid w:val="00321F6C"/>
    <w:rsid w:val="00340A5A"/>
    <w:rsid w:val="00341DA8"/>
    <w:rsid w:val="00345F71"/>
    <w:rsid w:val="00351E84"/>
    <w:rsid w:val="00361F1E"/>
    <w:rsid w:val="00376F87"/>
    <w:rsid w:val="00385563"/>
    <w:rsid w:val="00394D1C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04A4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61FCE"/>
    <w:rsid w:val="004768F8"/>
    <w:rsid w:val="0049190A"/>
    <w:rsid w:val="0049423C"/>
    <w:rsid w:val="00494812"/>
    <w:rsid w:val="00495E3E"/>
    <w:rsid w:val="004A0BD0"/>
    <w:rsid w:val="004A39E6"/>
    <w:rsid w:val="004A3BF3"/>
    <w:rsid w:val="004A773F"/>
    <w:rsid w:val="004C25C8"/>
    <w:rsid w:val="004D3F1E"/>
    <w:rsid w:val="004E2F88"/>
    <w:rsid w:val="004E3B75"/>
    <w:rsid w:val="004F24FF"/>
    <w:rsid w:val="004F4AE5"/>
    <w:rsid w:val="004F4B7D"/>
    <w:rsid w:val="004F503F"/>
    <w:rsid w:val="00505F40"/>
    <w:rsid w:val="005205D3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71EE5"/>
    <w:rsid w:val="00581913"/>
    <w:rsid w:val="00583360"/>
    <w:rsid w:val="00584B81"/>
    <w:rsid w:val="00591C16"/>
    <w:rsid w:val="005960C9"/>
    <w:rsid w:val="005A72D8"/>
    <w:rsid w:val="005B062D"/>
    <w:rsid w:val="005B16C1"/>
    <w:rsid w:val="005B4F07"/>
    <w:rsid w:val="005B51D5"/>
    <w:rsid w:val="005B71C3"/>
    <w:rsid w:val="005C2519"/>
    <w:rsid w:val="005C4613"/>
    <w:rsid w:val="005C60FA"/>
    <w:rsid w:val="005D176C"/>
    <w:rsid w:val="005D1ABD"/>
    <w:rsid w:val="005D1F39"/>
    <w:rsid w:val="005D419A"/>
    <w:rsid w:val="005D4B55"/>
    <w:rsid w:val="005D5B47"/>
    <w:rsid w:val="005E0875"/>
    <w:rsid w:val="005E09DD"/>
    <w:rsid w:val="005F0625"/>
    <w:rsid w:val="006024D6"/>
    <w:rsid w:val="00605633"/>
    <w:rsid w:val="00605779"/>
    <w:rsid w:val="00607D7F"/>
    <w:rsid w:val="00612D4F"/>
    <w:rsid w:val="00617EFE"/>
    <w:rsid w:val="00620448"/>
    <w:rsid w:val="00626A1E"/>
    <w:rsid w:val="006308A3"/>
    <w:rsid w:val="00632153"/>
    <w:rsid w:val="006367D8"/>
    <w:rsid w:val="006421EA"/>
    <w:rsid w:val="006450F0"/>
    <w:rsid w:val="006455F5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B7A1F"/>
    <w:rsid w:val="006D0CA8"/>
    <w:rsid w:val="006E1A26"/>
    <w:rsid w:val="006F51C4"/>
    <w:rsid w:val="00707A0F"/>
    <w:rsid w:val="0071008E"/>
    <w:rsid w:val="0073769B"/>
    <w:rsid w:val="00744806"/>
    <w:rsid w:val="00747F6A"/>
    <w:rsid w:val="007620DC"/>
    <w:rsid w:val="00763FAB"/>
    <w:rsid w:val="0076571B"/>
    <w:rsid w:val="00767763"/>
    <w:rsid w:val="00772687"/>
    <w:rsid w:val="0077279F"/>
    <w:rsid w:val="007757AA"/>
    <w:rsid w:val="007867AB"/>
    <w:rsid w:val="007925A5"/>
    <w:rsid w:val="0079278C"/>
    <w:rsid w:val="00797EA6"/>
    <w:rsid w:val="007B4B72"/>
    <w:rsid w:val="007B711A"/>
    <w:rsid w:val="007E30DB"/>
    <w:rsid w:val="007E358F"/>
    <w:rsid w:val="007F4027"/>
    <w:rsid w:val="0081172B"/>
    <w:rsid w:val="00814B40"/>
    <w:rsid w:val="00816D6D"/>
    <w:rsid w:val="00817C8C"/>
    <w:rsid w:val="0084710A"/>
    <w:rsid w:val="00847C17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C5AA2"/>
    <w:rsid w:val="008C7AD1"/>
    <w:rsid w:val="008D09F1"/>
    <w:rsid w:val="008D1238"/>
    <w:rsid w:val="008E4247"/>
    <w:rsid w:val="008F3D00"/>
    <w:rsid w:val="008F44F6"/>
    <w:rsid w:val="00901DF4"/>
    <w:rsid w:val="00914D96"/>
    <w:rsid w:val="00916840"/>
    <w:rsid w:val="0091739D"/>
    <w:rsid w:val="00923967"/>
    <w:rsid w:val="00935E99"/>
    <w:rsid w:val="00936147"/>
    <w:rsid w:val="0093770D"/>
    <w:rsid w:val="009556F7"/>
    <w:rsid w:val="00963F35"/>
    <w:rsid w:val="00965402"/>
    <w:rsid w:val="0096709F"/>
    <w:rsid w:val="00971C08"/>
    <w:rsid w:val="009910F7"/>
    <w:rsid w:val="009B3E06"/>
    <w:rsid w:val="009C525A"/>
    <w:rsid w:val="009D40DB"/>
    <w:rsid w:val="009D5145"/>
    <w:rsid w:val="009D553E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32444"/>
    <w:rsid w:val="00A41718"/>
    <w:rsid w:val="00A6322F"/>
    <w:rsid w:val="00A638EB"/>
    <w:rsid w:val="00A6622E"/>
    <w:rsid w:val="00A73B77"/>
    <w:rsid w:val="00A73BEB"/>
    <w:rsid w:val="00A9793D"/>
    <w:rsid w:val="00AA7650"/>
    <w:rsid w:val="00AB0F0E"/>
    <w:rsid w:val="00AB65D5"/>
    <w:rsid w:val="00AC73FA"/>
    <w:rsid w:val="00AD5F64"/>
    <w:rsid w:val="00AD7DE6"/>
    <w:rsid w:val="00AE21DF"/>
    <w:rsid w:val="00AE7403"/>
    <w:rsid w:val="00B04E02"/>
    <w:rsid w:val="00B169CD"/>
    <w:rsid w:val="00B350CA"/>
    <w:rsid w:val="00B40BA9"/>
    <w:rsid w:val="00B538E5"/>
    <w:rsid w:val="00B54F4C"/>
    <w:rsid w:val="00B553C7"/>
    <w:rsid w:val="00B61208"/>
    <w:rsid w:val="00B67DE9"/>
    <w:rsid w:val="00B75E9D"/>
    <w:rsid w:val="00B83F3A"/>
    <w:rsid w:val="00B8625A"/>
    <w:rsid w:val="00B86A09"/>
    <w:rsid w:val="00B9730C"/>
    <w:rsid w:val="00BA425A"/>
    <w:rsid w:val="00BB3189"/>
    <w:rsid w:val="00BC74B9"/>
    <w:rsid w:val="00BD018D"/>
    <w:rsid w:val="00BD3918"/>
    <w:rsid w:val="00BE7DDF"/>
    <w:rsid w:val="00BF321F"/>
    <w:rsid w:val="00C12DE7"/>
    <w:rsid w:val="00C175C0"/>
    <w:rsid w:val="00C27336"/>
    <w:rsid w:val="00C276BC"/>
    <w:rsid w:val="00C31F2D"/>
    <w:rsid w:val="00C62337"/>
    <w:rsid w:val="00C63D54"/>
    <w:rsid w:val="00C71E84"/>
    <w:rsid w:val="00C720DA"/>
    <w:rsid w:val="00C75D7B"/>
    <w:rsid w:val="00C82CE9"/>
    <w:rsid w:val="00C866C2"/>
    <w:rsid w:val="00C90E4B"/>
    <w:rsid w:val="00C92F0E"/>
    <w:rsid w:val="00CA2318"/>
    <w:rsid w:val="00CA78F0"/>
    <w:rsid w:val="00CC0417"/>
    <w:rsid w:val="00CC1EF0"/>
    <w:rsid w:val="00CC649D"/>
    <w:rsid w:val="00CD1FB5"/>
    <w:rsid w:val="00CD502A"/>
    <w:rsid w:val="00CE05BF"/>
    <w:rsid w:val="00CE078E"/>
    <w:rsid w:val="00CE1415"/>
    <w:rsid w:val="00CE40E7"/>
    <w:rsid w:val="00CE504F"/>
    <w:rsid w:val="00CF29FC"/>
    <w:rsid w:val="00CF2D76"/>
    <w:rsid w:val="00D0083A"/>
    <w:rsid w:val="00D035C3"/>
    <w:rsid w:val="00D045E0"/>
    <w:rsid w:val="00D15377"/>
    <w:rsid w:val="00D2664E"/>
    <w:rsid w:val="00D30A7B"/>
    <w:rsid w:val="00D37C61"/>
    <w:rsid w:val="00D44824"/>
    <w:rsid w:val="00D56E13"/>
    <w:rsid w:val="00D71775"/>
    <w:rsid w:val="00D74AA9"/>
    <w:rsid w:val="00D77E3E"/>
    <w:rsid w:val="00D90374"/>
    <w:rsid w:val="00D97AFC"/>
    <w:rsid w:val="00DA3053"/>
    <w:rsid w:val="00DA3F31"/>
    <w:rsid w:val="00DA51CF"/>
    <w:rsid w:val="00DA6D1C"/>
    <w:rsid w:val="00DB0F1F"/>
    <w:rsid w:val="00DB1184"/>
    <w:rsid w:val="00DB1F38"/>
    <w:rsid w:val="00DB78A9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05450"/>
    <w:rsid w:val="00E17229"/>
    <w:rsid w:val="00E200C2"/>
    <w:rsid w:val="00E30688"/>
    <w:rsid w:val="00E34F40"/>
    <w:rsid w:val="00E37D82"/>
    <w:rsid w:val="00E40C3D"/>
    <w:rsid w:val="00E41DB4"/>
    <w:rsid w:val="00E41F82"/>
    <w:rsid w:val="00E517A5"/>
    <w:rsid w:val="00E54A53"/>
    <w:rsid w:val="00E55DB5"/>
    <w:rsid w:val="00E573C5"/>
    <w:rsid w:val="00E649E2"/>
    <w:rsid w:val="00E71D98"/>
    <w:rsid w:val="00E8231A"/>
    <w:rsid w:val="00E95C49"/>
    <w:rsid w:val="00EB2CDA"/>
    <w:rsid w:val="00EB3099"/>
    <w:rsid w:val="00EB4158"/>
    <w:rsid w:val="00ED48A9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74926"/>
    <w:rsid w:val="00F848D0"/>
    <w:rsid w:val="00F86669"/>
    <w:rsid w:val="00F86825"/>
    <w:rsid w:val="00FA3E03"/>
    <w:rsid w:val="00FB3CC5"/>
    <w:rsid w:val="00FD1252"/>
    <w:rsid w:val="00FD207A"/>
    <w:rsid w:val="00FD4984"/>
    <w:rsid w:val="00FE3CF5"/>
    <w:rsid w:val="00FE56C5"/>
    <w:rsid w:val="00FF0AAD"/>
    <w:rsid w:val="00FF2411"/>
    <w:rsid w:val="00FF53F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787.0" TargetMode="External"/><Relationship Id="rId13" Type="http://schemas.openxmlformats.org/officeDocument/2006/relationships/hyperlink" Target="garantF1://23840725.0" TargetMode="External"/><Relationship Id="rId18" Type="http://schemas.openxmlformats.org/officeDocument/2006/relationships/hyperlink" Target="garantF1://36891601.0" TargetMode="External"/><Relationship Id="rId26" Type="http://schemas.openxmlformats.org/officeDocument/2006/relationships/image" Target="media/image6.emf"/><Relationship Id="rId39" Type="http://schemas.openxmlformats.org/officeDocument/2006/relationships/hyperlink" Target="garantF1://70273192.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image" Target="media/image14.emf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23840721.0" TargetMode="External"/><Relationship Id="rId17" Type="http://schemas.openxmlformats.org/officeDocument/2006/relationships/hyperlink" Target="garantF1://36804984.0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hyperlink" Target="garantF1://238413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2400.0" TargetMode="External"/><Relationship Id="rId20" Type="http://schemas.openxmlformats.org/officeDocument/2006/relationships/hyperlink" Target="garantF1://36892200.0" TargetMode="External"/><Relationship Id="rId29" Type="http://schemas.openxmlformats.org/officeDocument/2006/relationships/image" Target="media/image9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142.0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37" Type="http://schemas.openxmlformats.org/officeDocument/2006/relationships/hyperlink" Target="garantF1://2062858.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23841690.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hyperlink" Target="garantF1://12051309.0" TargetMode="External"/><Relationship Id="rId10" Type="http://schemas.openxmlformats.org/officeDocument/2006/relationships/hyperlink" Target="garantF1://23801120.0" TargetMode="External"/><Relationship Id="rId19" Type="http://schemas.openxmlformats.org/officeDocument/2006/relationships/hyperlink" Target="garantF1://36891691.0" TargetMode="External"/><Relationship Id="rId31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hyperlink" Target="garantF1://12051309.0" TargetMode="External"/><Relationship Id="rId14" Type="http://schemas.openxmlformats.org/officeDocument/2006/relationships/hyperlink" Target="garantF1://23840884.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5440-1157-4604-876E-FD1AE673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47</Pages>
  <Words>12667</Words>
  <Characters>72203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7</cp:revision>
  <cp:lastPrinted>2021-09-08T08:50:00Z</cp:lastPrinted>
  <dcterms:created xsi:type="dcterms:W3CDTF">2021-12-24T06:37:00Z</dcterms:created>
  <dcterms:modified xsi:type="dcterms:W3CDTF">2022-01-10T09:55:00Z</dcterms:modified>
</cp:coreProperties>
</file>